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EC9E" w14:textId="77777777" w:rsidR="007F3B03" w:rsidRDefault="00F405F5">
      <w:pPr>
        <w:pStyle w:val="Corpodetexto"/>
        <w:ind w:left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0847F3A" wp14:editId="3611A525">
            <wp:extent cx="1909850" cy="79038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850" cy="79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C46AF" w14:textId="42074985" w:rsidR="007F3B03" w:rsidRPr="00DC28C7" w:rsidRDefault="00F405F5">
      <w:pPr>
        <w:pStyle w:val="Ttulo"/>
        <w:spacing w:line="278" w:lineRule="auto"/>
        <w:rPr>
          <w:rFonts w:ascii="Garamond" w:hAnsi="Garamond"/>
          <w:b/>
          <w:bCs/>
        </w:rPr>
      </w:pPr>
      <w:r w:rsidRPr="00DC28C7">
        <w:rPr>
          <w:rFonts w:ascii="Garamond" w:hAnsi="Garamond"/>
          <w:b/>
          <w:bCs/>
        </w:rPr>
        <w:t>CRONOGRAMA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>DE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>REUNIÕES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>202</w:t>
      </w:r>
      <w:r w:rsidR="00FE142C" w:rsidRPr="00DC28C7">
        <w:rPr>
          <w:rFonts w:ascii="Garamond" w:hAnsi="Garamond"/>
          <w:b/>
          <w:bCs/>
        </w:rPr>
        <w:t>6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 xml:space="preserve">DO </w:t>
      </w:r>
      <w:r w:rsidRPr="00DC28C7">
        <w:rPr>
          <w:rFonts w:ascii="Garamond" w:hAnsi="Garamond"/>
          <w:b/>
          <w:bCs/>
          <w:w w:val="110"/>
        </w:rPr>
        <w:t>CO</w:t>
      </w:r>
      <w:r>
        <w:rPr>
          <w:rFonts w:ascii="Garamond" w:hAnsi="Garamond"/>
          <w:b/>
          <w:bCs/>
          <w:w w:val="110"/>
        </w:rPr>
        <w:t xml:space="preserve">MITÊ DE INVESTIMENTOS </w:t>
      </w:r>
      <w:r w:rsidRPr="00DC28C7">
        <w:rPr>
          <w:rFonts w:ascii="Garamond" w:hAnsi="Garamond"/>
          <w:b/>
          <w:bCs/>
          <w:w w:val="110"/>
        </w:rPr>
        <w:t xml:space="preserve">DA COLOMBO </w:t>
      </w:r>
      <w:r w:rsidRPr="00DC28C7">
        <w:rPr>
          <w:rFonts w:ascii="Garamond" w:hAnsi="Garamond"/>
          <w:b/>
          <w:bCs/>
          <w:spacing w:val="-2"/>
          <w:w w:val="110"/>
        </w:rPr>
        <w:t>PREVIDÊNCIA.</w:t>
      </w:r>
    </w:p>
    <w:p w14:paraId="676086E2" w14:textId="77777777" w:rsidR="007F3B03" w:rsidRDefault="007F3B03">
      <w:pPr>
        <w:pStyle w:val="Corpodetexto"/>
        <w:spacing w:before="117"/>
        <w:rPr>
          <w:rFonts w:ascii="Verdana"/>
          <w:sz w:val="40"/>
        </w:rPr>
      </w:pPr>
    </w:p>
    <w:p w14:paraId="7D2367BC" w14:textId="4C8A2970" w:rsidR="007F3B03" w:rsidRDefault="00F405F5">
      <w:pPr>
        <w:pStyle w:val="Corpodetexto"/>
        <w:ind w:left="28"/>
        <w:jc w:val="center"/>
      </w:pPr>
      <w:r>
        <w:t>De</w:t>
      </w:r>
      <w:r>
        <w:rPr>
          <w:spacing w:val="-5"/>
        </w:rPr>
        <w:t xml:space="preserve"> </w:t>
      </w:r>
      <w:r>
        <w:t>acordo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deliberação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Comitê de Investimentos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reuniões mensais</w:t>
      </w:r>
      <w:r>
        <w:rPr>
          <w:spacing w:val="-5"/>
        </w:rPr>
        <w:t xml:space="preserve"> </w:t>
      </w:r>
      <w:r>
        <w:t>do ano de 202</w:t>
      </w:r>
      <w:r w:rsidR="00FE142C">
        <w:t>6</w:t>
      </w:r>
      <w:r>
        <w:t xml:space="preserve"> acontecerão nas seguintes datas:</w:t>
      </w:r>
    </w:p>
    <w:p w14:paraId="1656AEDF" w14:textId="77777777" w:rsidR="00675867" w:rsidRDefault="00675867">
      <w:pPr>
        <w:pStyle w:val="Corpodetexto"/>
        <w:ind w:left="28"/>
        <w:jc w:val="center"/>
      </w:pPr>
    </w:p>
    <w:p w14:paraId="625B5F79" w14:textId="77777777" w:rsidR="00FE142C" w:rsidRDefault="00FE142C">
      <w:pPr>
        <w:pStyle w:val="Corpodetexto"/>
        <w:ind w:left="28"/>
        <w:jc w:val="center"/>
      </w:pPr>
    </w:p>
    <w:tbl>
      <w:tblPr>
        <w:tblStyle w:val="Tabelacomgrade"/>
        <w:tblW w:w="0" w:type="auto"/>
        <w:tblInd w:w="28" w:type="dxa"/>
        <w:tblLook w:val="04A0" w:firstRow="1" w:lastRow="0" w:firstColumn="1" w:lastColumn="0" w:noHBand="0" w:noVBand="1"/>
      </w:tblPr>
      <w:tblGrid>
        <w:gridCol w:w="2256"/>
        <w:gridCol w:w="2260"/>
        <w:gridCol w:w="2264"/>
        <w:gridCol w:w="2259"/>
      </w:tblGrid>
      <w:tr w:rsidR="00FE142C" w14:paraId="6F87165C" w14:textId="77777777" w:rsidTr="00CD5A07">
        <w:tc>
          <w:tcPr>
            <w:tcW w:w="2256" w:type="dxa"/>
            <w:vAlign w:val="center"/>
          </w:tcPr>
          <w:p w14:paraId="0FBF8D71" w14:textId="0D671B38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Data</w:t>
            </w:r>
          </w:p>
        </w:tc>
        <w:tc>
          <w:tcPr>
            <w:tcW w:w="2260" w:type="dxa"/>
            <w:vAlign w:val="center"/>
          </w:tcPr>
          <w:p w14:paraId="42A1DEE6" w14:textId="2C6AF5A9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Dia Semana</w:t>
            </w:r>
          </w:p>
        </w:tc>
        <w:tc>
          <w:tcPr>
            <w:tcW w:w="2264" w:type="dxa"/>
            <w:vAlign w:val="center"/>
          </w:tcPr>
          <w:p w14:paraId="56F0F5E5" w14:textId="1DDCC050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Análise da Competência</w:t>
            </w:r>
          </w:p>
        </w:tc>
        <w:tc>
          <w:tcPr>
            <w:tcW w:w="2259" w:type="dxa"/>
            <w:vAlign w:val="center"/>
          </w:tcPr>
          <w:p w14:paraId="751631F2" w14:textId="74C9D153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Horário</w:t>
            </w:r>
          </w:p>
        </w:tc>
      </w:tr>
      <w:tr w:rsidR="00FE142C" w14:paraId="0474766A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4AC6111D" w14:textId="04D55D9E" w:rsidR="00FE142C" w:rsidRDefault="006768EE">
            <w:pPr>
              <w:pStyle w:val="Corpodetexto"/>
              <w:jc w:val="center"/>
            </w:pPr>
            <w:r>
              <w:t>2</w:t>
            </w:r>
            <w:r w:rsidR="00075AD9">
              <w:t>6</w:t>
            </w:r>
            <w:r w:rsidR="00FE142C">
              <w:t>/01/2026</w:t>
            </w:r>
          </w:p>
        </w:tc>
        <w:tc>
          <w:tcPr>
            <w:tcW w:w="2260" w:type="dxa"/>
            <w:vAlign w:val="center"/>
          </w:tcPr>
          <w:p w14:paraId="2B8B52CA" w14:textId="69D37381" w:rsidR="00FE142C" w:rsidRDefault="00075AD9">
            <w:pPr>
              <w:pStyle w:val="Corpodetexto"/>
              <w:jc w:val="center"/>
            </w:pPr>
            <w:r>
              <w:t>Segunda</w:t>
            </w:r>
            <w:r w:rsidR="006768EE">
              <w:t xml:space="preserve"> Feira</w:t>
            </w:r>
          </w:p>
        </w:tc>
        <w:tc>
          <w:tcPr>
            <w:tcW w:w="2264" w:type="dxa"/>
            <w:vAlign w:val="center"/>
          </w:tcPr>
          <w:p w14:paraId="1AF3CD47" w14:textId="5E6ACACC" w:rsidR="00FE142C" w:rsidRDefault="002B5520">
            <w:pPr>
              <w:pStyle w:val="Corpodetexto"/>
              <w:jc w:val="center"/>
            </w:pPr>
            <w:r>
              <w:t>Novembro/2025</w:t>
            </w:r>
          </w:p>
        </w:tc>
        <w:tc>
          <w:tcPr>
            <w:tcW w:w="2259" w:type="dxa"/>
            <w:vAlign w:val="center"/>
          </w:tcPr>
          <w:p w14:paraId="1616D19F" w14:textId="4AD77FB2" w:rsidR="00FE142C" w:rsidRDefault="00075AD9">
            <w:pPr>
              <w:pStyle w:val="Corpodetexto"/>
              <w:jc w:val="center"/>
            </w:pPr>
            <w:r>
              <w:t>14</w:t>
            </w:r>
            <w:r w:rsidR="00F405F5">
              <w:t>:00</w:t>
            </w:r>
          </w:p>
        </w:tc>
      </w:tr>
      <w:tr w:rsidR="00075AD9" w14:paraId="2A878BE5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38066A23" w14:textId="6A6F9158" w:rsidR="00075AD9" w:rsidRDefault="00075AD9" w:rsidP="00075AD9">
            <w:pPr>
              <w:pStyle w:val="Corpodetexto"/>
              <w:jc w:val="center"/>
            </w:pPr>
            <w:r>
              <w:t>02/02/2026</w:t>
            </w:r>
          </w:p>
        </w:tc>
        <w:tc>
          <w:tcPr>
            <w:tcW w:w="2260" w:type="dxa"/>
            <w:vAlign w:val="center"/>
          </w:tcPr>
          <w:p w14:paraId="692292FC" w14:textId="501A0369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6E6DB851" w14:textId="27B80358" w:rsidR="00075AD9" w:rsidRDefault="00075AD9" w:rsidP="00075AD9">
            <w:pPr>
              <w:pStyle w:val="Corpodetexto"/>
              <w:jc w:val="center"/>
            </w:pPr>
            <w:r>
              <w:t>Dezembro/2025</w:t>
            </w:r>
          </w:p>
        </w:tc>
        <w:tc>
          <w:tcPr>
            <w:tcW w:w="2259" w:type="dxa"/>
            <w:vAlign w:val="center"/>
          </w:tcPr>
          <w:p w14:paraId="0244F56A" w14:textId="79B17223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1FC8857F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04714C8D" w14:textId="6EF72763" w:rsidR="00075AD9" w:rsidRDefault="00075AD9" w:rsidP="00075AD9">
            <w:pPr>
              <w:pStyle w:val="Corpodetexto"/>
              <w:jc w:val="center"/>
            </w:pPr>
            <w:r>
              <w:t>02/03/2026</w:t>
            </w:r>
          </w:p>
        </w:tc>
        <w:tc>
          <w:tcPr>
            <w:tcW w:w="2260" w:type="dxa"/>
            <w:vAlign w:val="center"/>
          </w:tcPr>
          <w:p w14:paraId="09927606" w14:textId="320A5528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52C66B84" w14:textId="4B0DADE9" w:rsidR="00075AD9" w:rsidRDefault="00075AD9" w:rsidP="00075AD9">
            <w:pPr>
              <w:pStyle w:val="Corpodetexto"/>
              <w:jc w:val="center"/>
            </w:pPr>
            <w:r>
              <w:t>Janeiro/2026</w:t>
            </w:r>
          </w:p>
        </w:tc>
        <w:tc>
          <w:tcPr>
            <w:tcW w:w="2259" w:type="dxa"/>
            <w:vAlign w:val="center"/>
          </w:tcPr>
          <w:p w14:paraId="21178EA8" w14:textId="277490B8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282B213C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1F3968A6" w14:textId="476219A5" w:rsidR="00075AD9" w:rsidRDefault="00075AD9" w:rsidP="00075AD9">
            <w:pPr>
              <w:pStyle w:val="Corpodetexto"/>
              <w:jc w:val="center"/>
            </w:pPr>
            <w:r>
              <w:t>06/04/2026</w:t>
            </w:r>
          </w:p>
        </w:tc>
        <w:tc>
          <w:tcPr>
            <w:tcW w:w="2260" w:type="dxa"/>
            <w:vAlign w:val="center"/>
          </w:tcPr>
          <w:p w14:paraId="787059D4" w14:textId="4FA61DBC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09331CB2" w14:textId="5DE7304E" w:rsidR="00075AD9" w:rsidRDefault="00075AD9" w:rsidP="00075AD9">
            <w:pPr>
              <w:pStyle w:val="Corpodetexto"/>
              <w:jc w:val="center"/>
            </w:pPr>
            <w:r>
              <w:t>Fevereiro/2026</w:t>
            </w:r>
          </w:p>
        </w:tc>
        <w:tc>
          <w:tcPr>
            <w:tcW w:w="2259" w:type="dxa"/>
            <w:vAlign w:val="center"/>
          </w:tcPr>
          <w:p w14:paraId="08E083C0" w14:textId="3DE09AD1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70AC00E9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213DE677" w14:textId="07DC0C52" w:rsidR="00075AD9" w:rsidRDefault="00075AD9" w:rsidP="00075AD9">
            <w:pPr>
              <w:pStyle w:val="Corpodetexto"/>
              <w:jc w:val="center"/>
            </w:pPr>
            <w:r>
              <w:t>04/05/2026</w:t>
            </w:r>
          </w:p>
        </w:tc>
        <w:tc>
          <w:tcPr>
            <w:tcW w:w="2260" w:type="dxa"/>
            <w:vAlign w:val="center"/>
          </w:tcPr>
          <w:p w14:paraId="5EBF20F8" w14:textId="45480D15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6560BDB5" w14:textId="591AC2FE" w:rsidR="00075AD9" w:rsidRDefault="00075AD9" w:rsidP="00075AD9">
            <w:pPr>
              <w:pStyle w:val="Corpodetexto"/>
              <w:jc w:val="center"/>
            </w:pPr>
            <w:r>
              <w:t>Março/2026</w:t>
            </w:r>
          </w:p>
        </w:tc>
        <w:tc>
          <w:tcPr>
            <w:tcW w:w="2259" w:type="dxa"/>
            <w:vAlign w:val="center"/>
          </w:tcPr>
          <w:p w14:paraId="4B5AAD02" w14:textId="6CA011B3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4847971C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1904BE90" w14:textId="3E6E4AF6" w:rsidR="00075AD9" w:rsidRDefault="00075AD9" w:rsidP="00075AD9">
            <w:pPr>
              <w:pStyle w:val="Corpodetexto"/>
              <w:jc w:val="center"/>
            </w:pPr>
            <w:r>
              <w:t>01/06/2026</w:t>
            </w:r>
          </w:p>
        </w:tc>
        <w:tc>
          <w:tcPr>
            <w:tcW w:w="2260" w:type="dxa"/>
            <w:vAlign w:val="center"/>
          </w:tcPr>
          <w:p w14:paraId="660F502F" w14:textId="4A1B3FD5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74840BEA" w14:textId="1C7442F0" w:rsidR="00075AD9" w:rsidRDefault="00075AD9" w:rsidP="00075AD9">
            <w:pPr>
              <w:pStyle w:val="Corpodetexto"/>
              <w:jc w:val="center"/>
            </w:pPr>
            <w:r>
              <w:t>Abril/2026</w:t>
            </w:r>
          </w:p>
        </w:tc>
        <w:tc>
          <w:tcPr>
            <w:tcW w:w="2259" w:type="dxa"/>
            <w:vAlign w:val="center"/>
          </w:tcPr>
          <w:p w14:paraId="08C9FEFB" w14:textId="53D3EEB2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65C5C833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4AD086CA" w14:textId="264A9FFB" w:rsidR="00075AD9" w:rsidRDefault="00075AD9" w:rsidP="00075AD9">
            <w:pPr>
              <w:pStyle w:val="Corpodetexto"/>
              <w:jc w:val="center"/>
            </w:pPr>
            <w:r>
              <w:t>06/07/2026</w:t>
            </w:r>
          </w:p>
        </w:tc>
        <w:tc>
          <w:tcPr>
            <w:tcW w:w="2260" w:type="dxa"/>
            <w:vAlign w:val="center"/>
          </w:tcPr>
          <w:p w14:paraId="3CCFDFE1" w14:textId="19645B82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0DCC952E" w14:textId="17260888" w:rsidR="00075AD9" w:rsidRDefault="00075AD9" w:rsidP="00075AD9">
            <w:pPr>
              <w:pStyle w:val="Corpodetexto"/>
              <w:jc w:val="center"/>
            </w:pPr>
            <w:r>
              <w:t>Maio/2026</w:t>
            </w:r>
          </w:p>
        </w:tc>
        <w:tc>
          <w:tcPr>
            <w:tcW w:w="2259" w:type="dxa"/>
            <w:vAlign w:val="center"/>
          </w:tcPr>
          <w:p w14:paraId="7C83C266" w14:textId="04790772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29FB791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AB0484C" w14:textId="3FFEACC5" w:rsidR="00075AD9" w:rsidRDefault="00075AD9" w:rsidP="00075AD9">
            <w:pPr>
              <w:pStyle w:val="Corpodetexto"/>
              <w:jc w:val="center"/>
            </w:pPr>
            <w:r>
              <w:t>03/08/2026</w:t>
            </w:r>
          </w:p>
        </w:tc>
        <w:tc>
          <w:tcPr>
            <w:tcW w:w="2260" w:type="dxa"/>
            <w:vAlign w:val="center"/>
          </w:tcPr>
          <w:p w14:paraId="57D286CA" w14:textId="5D5FA7BD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4289E4E6" w14:textId="7FE22333" w:rsidR="00075AD9" w:rsidRDefault="00075AD9" w:rsidP="00075AD9">
            <w:pPr>
              <w:pStyle w:val="Corpodetexto"/>
              <w:jc w:val="center"/>
            </w:pPr>
            <w:r>
              <w:t>Junho/2026</w:t>
            </w:r>
          </w:p>
        </w:tc>
        <w:tc>
          <w:tcPr>
            <w:tcW w:w="2259" w:type="dxa"/>
            <w:vAlign w:val="center"/>
          </w:tcPr>
          <w:p w14:paraId="3F1F2C83" w14:textId="321F5FA8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4A8F5F37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3A6C0DDC" w14:textId="5B8076F8" w:rsidR="00075AD9" w:rsidRDefault="00075AD9" w:rsidP="00075AD9">
            <w:pPr>
              <w:pStyle w:val="Corpodetexto"/>
              <w:jc w:val="center"/>
            </w:pPr>
            <w:r>
              <w:t>01/09/2026</w:t>
            </w:r>
          </w:p>
        </w:tc>
        <w:tc>
          <w:tcPr>
            <w:tcW w:w="2260" w:type="dxa"/>
            <w:vAlign w:val="center"/>
          </w:tcPr>
          <w:p w14:paraId="5E5C7541" w14:textId="1539EDE8" w:rsidR="00075AD9" w:rsidRDefault="00075AD9" w:rsidP="00075AD9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1C0B31A1" w14:textId="0066B5CA" w:rsidR="00075AD9" w:rsidRDefault="00075AD9" w:rsidP="00075AD9">
            <w:pPr>
              <w:pStyle w:val="Corpodetexto"/>
              <w:jc w:val="center"/>
            </w:pPr>
            <w:r>
              <w:t>Julho/2026</w:t>
            </w:r>
          </w:p>
        </w:tc>
        <w:tc>
          <w:tcPr>
            <w:tcW w:w="2259" w:type="dxa"/>
            <w:vAlign w:val="center"/>
          </w:tcPr>
          <w:p w14:paraId="747BC05B" w14:textId="78A56F31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5397A496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6C98C874" w14:textId="6118EBBD" w:rsidR="00075AD9" w:rsidRDefault="00075AD9" w:rsidP="00075AD9">
            <w:pPr>
              <w:pStyle w:val="Corpodetexto"/>
              <w:jc w:val="center"/>
            </w:pPr>
            <w:r>
              <w:t>05/10/2026</w:t>
            </w:r>
          </w:p>
        </w:tc>
        <w:tc>
          <w:tcPr>
            <w:tcW w:w="2260" w:type="dxa"/>
            <w:vAlign w:val="center"/>
          </w:tcPr>
          <w:p w14:paraId="3C4EEFDB" w14:textId="452ED133" w:rsidR="00075AD9" w:rsidRDefault="00075AD9" w:rsidP="00075AD9">
            <w:pPr>
              <w:pStyle w:val="Corpodetexto"/>
              <w:jc w:val="center"/>
            </w:pPr>
            <w:r>
              <w:t>Segunda Feira</w:t>
            </w:r>
          </w:p>
        </w:tc>
        <w:tc>
          <w:tcPr>
            <w:tcW w:w="2264" w:type="dxa"/>
            <w:vAlign w:val="center"/>
          </w:tcPr>
          <w:p w14:paraId="3B548165" w14:textId="268A209E" w:rsidR="00075AD9" w:rsidRDefault="00075AD9" w:rsidP="00075AD9">
            <w:pPr>
              <w:pStyle w:val="Corpodetexto"/>
              <w:jc w:val="center"/>
            </w:pPr>
            <w:r>
              <w:t>Agosto/2026</w:t>
            </w:r>
          </w:p>
        </w:tc>
        <w:tc>
          <w:tcPr>
            <w:tcW w:w="2259" w:type="dxa"/>
            <w:vAlign w:val="center"/>
          </w:tcPr>
          <w:p w14:paraId="33F4DB8E" w14:textId="7DA7AFB8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7E9A417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C9974BC" w14:textId="0E55EC09" w:rsidR="00075AD9" w:rsidRDefault="00075AD9" w:rsidP="00075AD9">
            <w:pPr>
              <w:pStyle w:val="Corpodetexto"/>
              <w:jc w:val="center"/>
            </w:pPr>
            <w:r>
              <w:t>03/11/2026</w:t>
            </w:r>
          </w:p>
        </w:tc>
        <w:tc>
          <w:tcPr>
            <w:tcW w:w="2260" w:type="dxa"/>
            <w:vAlign w:val="center"/>
          </w:tcPr>
          <w:p w14:paraId="26204A6F" w14:textId="48F4D43C" w:rsidR="00075AD9" w:rsidRDefault="00075AD9" w:rsidP="00075AD9">
            <w:pPr>
              <w:pStyle w:val="Corpodetexto"/>
              <w:jc w:val="center"/>
            </w:pPr>
            <w:r>
              <w:t>Terça</w:t>
            </w:r>
            <w:r>
              <w:t xml:space="preserve"> Feira</w:t>
            </w:r>
          </w:p>
        </w:tc>
        <w:tc>
          <w:tcPr>
            <w:tcW w:w="2264" w:type="dxa"/>
            <w:vAlign w:val="center"/>
          </w:tcPr>
          <w:p w14:paraId="3FD43ACC" w14:textId="7CB492BE" w:rsidR="00075AD9" w:rsidRDefault="00075AD9" w:rsidP="00075AD9">
            <w:pPr>
              <w:pStyle w:val="Corpodetexto"/>
              <w:jc w:val="center"/>
            </w:pPr>
            <w:r>
              <w:t>Setembro/2026</w:t>
            </w:r>
          </w:p>
        </w:tc>
        <w:tc>
          <w:tcPr>
            <w:tcW w:w="2259" w:type="dxa"/>
            <w:vAlign w:val="center"/>
          </w:tcPr>
          <w:p w14:paraId="4BE07FF9" w14:textId="250D2F0A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  <w:tr w:rsidR="00075AD9" w14:paraId="2E0BBFD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7CA7309" w14:textId="62A905CF" w:rsidR="00075AD9" w:rsidRDefault="00075AD9" w:rsidP="00075AD9">
            <w:pPr>
              <w:pStyle w:val="Corpodetexto"/>
              <w:jc w:val="center"/>
            </w:pPr>
            <w:r>
              <w:t>01/12/2026</w:t>
            </w:r>
          </w:p>
        </w:tc>
        <w:tc>
          <w:tcPr>
            <w:tcW w:w="2260" w:type="dxa"/>
            <w:vAlign w:val="center"/>
          </w:tcPr>
          <w:p w14:paraId="2CAC0C78" w14:textId="1C122ED4" w:rsidR="00075AD9" w:rsidRDefault="00075AD9" w:rsidP="00075AD9">
            <w:pPr>
              <w:pStyle w:val="Corpodetexto"/>
              <w:jc w:val="center"/>
            </w:pPr>
            <w:r>
              <w:t>Terça</w:t>
            </w:r>
            <w:r>
              <w:t xml:space="preserve"> Feira</w:t>
            </w:r>
          </w:p>
        </w:tc>
        <w:tc>
          <w:tcPr>
            <w:tcW w:w="2264" w:type="dxa"/>
            <w:vAlign w:val="center"/>
          </w:tcPr>
          <w:p w14:paraId="5F671628" w14:textId="58921936" w:rsidR="00075AD9" w:rsidRDefault="00075AD9" w:rsidP="00075AD9">
            <w:pPr>
              <w:pStyle w:val="Corpodetexto"/>
              <w:jc w:val="center"/>
            </w:pPr>
            <w:r>
              <w:t>Outubro/2026</w:t>
            </w:r>
          </w:p>
        </w:tc>
        <w:tc>
          <w:tcPr>
            <w:tcW w:w="2259" w:type="dxa"/>
            <w:vAlign w:val="center"/>
          </w:tcPr>
          <w:p w14:paraId="10C9F013" w14:textId="05D25C97" w:rsidR="00075AD9" w:rsidRDefault="00173A55" w:rsidP="00075AD9">
            <w:pPr>
              <w:pStyle w:val="Corpodetexto"/>
              <w:jc w:val="center"/>
            </w:pPr>
            <w:r>
              <w:t>14:00</w:t>
            </w:r>
          </w:p>
        </w:tc>
      </w:tr>
    </w:tbl>
    <w:p w14:paraId="230CF60E" w14:textId="77777777" w:rsidR="00FE142C" w:rsidRDefault="00FE142C">
      <w:pPr>
        <w:pStyle w:val="Corpodetexto"/>
        <w:ind w:left="28"/>
        <w:jc w:val="center"/>
      </w:pPr>
    </w:p>
    <w:p w14:paraId="524F9D1E" w14:textId="77777777" w:rsidR="007F3B03" w:rsidRDefault="007F3B03">
      <w:pPr>
        <w:pStyle w:val="Corpodetexto"/>
      </w:pPr>
    </w:p>
    <w:p w14:paraId="527F8417" w14:textId="77777777" w:rsidR="007F3B03" w:rsidRDefault="007F3B03">
      <w:pPr>
        <w:pStyle w:val="Corpodetexto"/>
      </w:pPr>
    </w:p>
    <w:p w14:paraId="00FB3748" w14:textId="77777777" w:rsidR="007F3B03" w:rsidRDefault="00F405F5">
      <w:pPr>
        <w:pStyle w:val="Corpodetexto"/>
        <w:ind w:left="28" w:right="1"/>
        <w:jc w:val="center"/>
      </w:pPr>
      <w:r>
        <w:t>Poderão</w:t>
      </w:r>
      <w:r>
        <w:rPr>
          <w:spacing w:val="-7"/>
        </w:rPr>
        <w:t xml:space="preserve"> </w:t>
      </w:r>
      <w:r>
        <w:t>ocorrer</w:t>
      </w:r>
      <w:r>
        <w:rPr>
          <w:spacing w:val="-7"/>
        </w:rPr>
        <w:t xml:space="preserve"> </w:t>
      </w:r>
      <w:r>
        <w:t>alterações</w:t>
      </w:r>
      <w:r>
        <w:rPr>
          <w:spacing w:val="-2"/>
        </w:rPr>
        <w:t xml:space="preserve"> </w:t>
      </w:r>
      <w:r>
        <w:t>mediante</w:t>
      </w:r>
      <w:r>
        <w:rPr>
          <w:spacing w:val="-5"/>
        </w:rPr>
        <w:t xml:space="preserve"> </w:t>
      </w:r>
      <w:r>
        <w:t>comunicação</w:t>
      </w:r>
      <w:r>
        <w:rPr>
          <w:spacing w:val="-6"/>
        </w:rPr>
        <w:t xml:space="preserve"> </w:t>
      </w:r>
      <w:r>
        <w:rPr>
          <w:spacing w:val="-2"/>
        </w:rPr>
        <w:t>prévia.</w:t>
      </w:r>
    </w:p>
    <w:sectPr w:rsidR="007F3B03">
      <w:footerReference w:type="default" r:id="rId7"/>
      <w:type w:val="continuous"/>
      <w:pgSz w:w="11910" w:h="16840"/>
      <w:pgMar w:top="720" w:right="1133" w:bottom="1660" w:left="1700" w:header="0" w:footer="14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97E9D" w14:textId="77777777" w:rsidR="00F405F5" w:rsidRDefault="00F405F5">
      <w:r>
        <w:separator/>
      </w:r>
    </w:p>
  </w:endnote>
  <w:endnote w:type="continuationSeparator" w:id="0">
    <w:p w14:paraId="40D00ED9" w14:textId="77777777" w:rsidR="00F405F5" w:rsidRDefault="00F40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5516D" w14:textId="77777777" w:rsidR="007F3B03" w:rsidRDefault="00F405F5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4800" behindDoc="1" locked="0" layoutInCell="1" allowOverlap="1" wp14:anchorId="520096BF" wp14:editId="7BA3F978">
              <wp:simplePos x="0" y="0"/>
              <wp:positionH relativeFrom="page">
                <wp:posOffset>1062227</wp:posOffset>
              </wp:positionH>
              <wp:positionV relativeFrom="page">
                <wp:posOffset>9576816</wp:posOffset>
              </wp:positionV>
              <wp:extent cx="5814060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406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4060" h="6350">
                            <a:moveTo>
                              <a:pt x="5814059" y="6096"/>
                            </a:moveTo>
                            <a:lnTo>
                              <a:pt x="0" y="6096"/>
                            </a:lnTo>
                            <a:lnTo>
                              <a:pt x="0" y="0"/>
                            </a:lnTo>
                            <a:lnTo>
                              <a:pt x="5814059" y="0"/>
                            </a:lnTo>
                            <a:lnTo>
                              <a:pt x="5814059" y="6096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6E5C6C" id="Graphic 1" o:spid="_x0000_s1026" style="position:absolute;margin-left:83.65pt;margin-top:754.1pt;width:457.8pt;height:.5pt;z-index:-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4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" path="m5814059,6096l,6096,,,5814059,r,6096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65312" behindDoc="1" locked="0" layoutInCell="1" allowOverlap="1" wp14:anchorId="5CA679DC" wp14:editId="799DE421">
              <wp:simplePos x="0" y="0"/>
              <wp:positionH relativeFrom="page">
                <wp:posOffset>1067816</wp:posOffset>
              </wp:positionH>
              <wp:positionV relativeFrom="page">
                <wp:posOffset>9583375</wp:posOffset>
              </wp:positionV>
              <wp:extent cx="5774055" cy="5219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4055" cy="5219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45C5D1" w14:textId="77777777" w:rsidR="007F3B03" w:rsidRDefault="00F405F5" w:rsidP="005977B6">
                          <w:pPr>
                            <w:spacing w:before="21" w:line="242" w:lineRule="auto"/>
                            <w:ind w:left="20"/>
                            <w:jc w:val="center"/>
                            <w:rPr>
                              <w:rFonts w:ascii="Verdana" w:hAnsi="Verdana"/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Rua XV de Novembro, 321 – 1º andar CEP: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83.414-000–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Colombo/PR CNPJ: 08.434.306/0001-68</w:t>
                          </w:r>
                        </w:p>
                        <w:p w14:paraId="44C2B845" w14:textId="77777777" w:rsidR="007F3B03" w:rsidRDefault="00F405F5" w:rsidP="005977B6">
                          <w:pPr>
                            <w:spacing w:line="191" w:lineRule="exact"/>
                            <w:ind w:left="20"/>
                            <w:jc w:val="center"/>
                            <w:rPr>
                              <w:rFonts w:ascii="Verdana"/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Tel.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(41)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3656-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4"/>
                              <w:sz w:val="16"/>
                            </w:rPr>
                            <w:t>2779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A679D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4.1pt;margin-top:754.6pt;width:454.65pt;height:41.1pt;z-index:-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" filled="f" stroked="f">
              <v:textbox inset="0,0,0,0">
                <w:txbxContent>
                  <w:p w14:paraId="3945C5D1" w14:textId="77777777" w:rsidR="007F3B03" w:rsidRDefault="00F405F5" w:rsidP="005977B6">
                    <w:pPr>
                      <w:spacing w:before="21" w:line="242" w:lineRule="auto"/>
                      <w:ind w:left="20"/>
                      <w:jc w:val="center"/>
                      <w:rPr>
                        <w:rFonts w:ascii="Verdana" w:hAnsi="Verdana"/>
                        <w:b/>
                        <w:i/>
                        <w:sz w:val="16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Rua XV de Novembro, 321 – 1º andar CEP: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83.414-000–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Centro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–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Colombo/PR CNPJ: 08.434.306/0001-68</w:t>
                    </w:r>
                  </w:p>
                  <w:p w14:paraId="44C2B845" w14:textId="77777777" w:rsidR="007F3B03" w:rsidRDefault="00F405F5" w:rsidP="005977B6">
                    <w:pPr>
                      <w:spacing w:line="191" w:lineRule="exact"/>
                      <w:ind w:left="20"/>
                      <w:jc w:val="center"/>
                      <w:rPr>
                        <w:rFonts w:ascii="Verdana"/>
                        <w:b/>
                        <w:i/>
                        <w:sz w:val="16"/>
                      </w:rPr>
                    </w:pP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Tel.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(41)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3656-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4"/>
                        <w:sz w:val="16"/>
                      </w:rPr>
                      <w:t>2779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B84D2" w14:textId="77777777" w:rsidR="00F405F5" w:rsidRDefault="00F405F5">
      <w:r>
        <w:separator/>
      </w:r>
    </w:p>
  </w:footnote>
  <w:footnote w:type="continuationSeparator" w:id="0">
    <w:p w14:paraId="5C7589C5" w14:textId="77777777" w:rsidR="00F405F5" w:rsidRDefault="00F40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B03"/>
    <w:rsid w:val="00075AD9"/>
    <w:rsid w:val="00143896"/>
    <w:rsid w:val="00173A55"/>
    <w:rsid w:val="00176866"/>
    <w:rsid w:val="0020744B"/>
    <w:rsid w:val="002B5520"/>
    <w:rsid w:val="00596032"/>
    <w:rsid w:val="005977B6"/>
    <w:rsid w:val="00675867"/>
    <w:rsid w:val="006768EE"/>
    <w:rsid w:val="007F3B03"/>
    <w:rsid w:val="00811F9D"/>
    <w:rsid w:val="008F3C03"/>
    <w:rsid w:val="00920B82"/>
    <w:rsid w:val="009F5D2A"/>
    <w:rsid w:val="00A244E6"/>
    <w:rsid w:val="00C47138"/>
    <w:rsid w:val="00CD5A07"/>
    <w:rsid w:val="00DC28C7"/>
    <w:rsid w:val="00F405F5"/>
    <w:rsid w:val="00FE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A13AC71"/>
  <w15:docId w15:val="{3F558FD9-7C6E-4E91-A5D5-0A61EC64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210"/>
      <w:ind w:left="327" w:right="299"/>
      <w:jc w:val="center"/>
    </w:pPr>
    <w:rPr>
      <w:rFonts w:ascii="Verdana" w:eastAsia="Verdana" w:hAnsi="Verdana" w:cs="Verdana"/>
      <w:sz w:val="40"/>
      <w:szCs w:val="4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FE1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977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977B6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977B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977B6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131</Words>
  <Characters>708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Cronograma reunioes 2025 Fiscal</dc:title>
  <dc:creator>Sandra Mara Bontorin Ceccon</dc:creator>
  <cp:lastModifiedBy>colombo.previdencia@outlook.com.br</cp:lastModifiedBy>
  <cp:revision>5</cp:revision>
  <dcterms:created xsi:type="dcterms:W3CDTF">2025-10-20T11:52:00Z</dcterms:created>
  <dcterms:modified xsi:type="dcterms:W3CDTF">2025-10-20T13:48:00Z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LastSaved">
    <vt:filetime>2025-10-20T00:00:00Z</vt:filetime>
  </property>
  <property fmtid="{D5CDD505-2E9C-101B-9397-08002B2CF9AE}" pid="4" name="Producer">
    <vt:lpwstr>Microsoft: Print To PDF</vt:lpwstr>
  </property>
</Properties>
</file>